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B7E7" w14:textId="07DF9C26" w:rsidR="00486B54" w:rsidRPr="0094259E" w:rsidRDefault="004A7FA7" w:rsidP="001D439A">
      <w:pPr>
        <w:rPr>
          <w:lang w:val="en-GB"/>
        </w:rPr>
      </w:pPr>
      <w:r w:rsidRPr="0040058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DD20CB" wp14:editId="74031AEC">
            <wp:simplePos x="0" y="0"/>
            <wp:positionH relativeFrom="margin">
              <wp:align>left</wp:align>
            </wp:positionH>
            <wp:positionV relativeFrom="page">
              <wp:posOffset>548640</wp:posOffset>
            </wp:positionV>
            <wp:extent cx="162814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229" y="21285"/>
                <wp:lineTo x="212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strian Development Agenc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61CF9" w14:textId="7ED4B1A2" w:rsidR="004A7FA7" w:rsidRPr="0094259E" w:rsidRDefault="004A7FA7" w:rsidP="001D439A">
      <w:pPr>
        <w:rPr>
          <w:lang w:val="en-GB"/>
        </w:rPr>
      </w:pPr>
    </w:p>
    <w:p w14:paraId="40AFA00B" w14:textId="77777777" w:rsidR="004A7FA7" w:rsidRPr="0094259E" w:rsidRDefault="004A7FA7" w:rsidP="001D439A">
      <w:pPr>
        <w:rPr>
          <w:lang w:val="en-GB"/>
        </w:rPr>
      </w:pPr>
    </w:p>
    <w:p w14:paraId="690BB37D" w14:textId="3EEE402C" w:rsidR="00486B54" w:rsidRPr="009270F0" w:rsidRDefault="0058233A" w:rsidP="0058233A">
      <w:pPr>
        <w:shd w:val="clear" w:color="auto" w:fill="EAEAEA"/>
        <w:spacing w:after="150" w:line="240" w:lineRule="auto"/>
        <w:outlineLvl w:val="0"/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</w:pPr>
      <w:r w:rsidRPr="009270F0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information </w:t>
      </w:r>
      <w:r w:rsidR="00486B54" w:rsidRPr="009270F0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Code OF CONDUCT </w:t>
      </w:r>
    </w:p>
    <w:p w14:paraId="4148505A" w14:textId="5686D4B3" w:rsidR="001C522E" w:rsidRPr="009270F0" w:rsidRDefault="00FA34B9" w:rsidP="00BF256B">
      <w:pPr>
        <w:spacing w:after="0" w:line="240" w:lineRule="atLeast"/>
        <w:jc w:val="both"/>
        <w:rPr>
          <w:rFonts w:ascii="DINLight" w:eastAsia="Times New Roman" w:hAnsi="DINLight" w:cs="Arial"/>
          <w:sz w:val="24"/>
          <w:szCs w:val="24"/>
          <w:lang w:val="en-GB" w:eastAsia="de-AT"/>
        </w:rPr>
      </w:pPr>
      <w:r w:rsidRPr="002831BD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You</w:t>
      </w:r>
      <w:r w:rsidRPr="00F915B2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r</w:t>
      </w:r>
      <w:r w:rsidRPr="00F47D95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4D5579" w:rsidRPr="00F47D95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organisation</w:t>
      </w:r>
      <w:r w:rsidRPr="004214C6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will act as partner</w:t>
      </w:r>
      <w:r w:rsidRPr="0040058E">
        <w:rPr>
          <w:rStyle w:val="Funotenzeichen"/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footnoteReference w:id="1"/>
      </w:r>
      <w:r w:rsidRPr="009270F0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of the </w:t>
      </w:r>
      <w:r w:rsidR="002F1DFB" w:rsidRPr="009270F0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Recipient</w:t>
      </w:r>
      <w:r w:rsidRPr="009270F0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</w:t>
      </w:r>
      <w:sdt>
        <w:sdtPr>
          <w:rPr>
            <w:rFonts w:ascii="DINLight" w:eastAsia="Times New Roman" w:hAnsi="DINLight"/>
            <w:b/>
            <w:sz w:val="24"/>
            <w:szCs w:val="24"/>
            <w:lang w:val="en-GB"/>
          </w:rPr>
          <w:alias w:val="Projekt -&gt; Partner -&gt; Name"/>
          <w:id w:val="-1383476286"/>
          <w:placeholder>
            <w:docPart w:val="84973CF7B7384B00AAC9769B6C36215D"/>
          </w:placeholder>
          <w:showingPlcHdr/>
          <w:dataBinding w:prefixMappings="xmlns:f='http://schemas.fabasoft.com/folio/2007/fields'" w:xpath="/f:fields/f:record/f:field[@ref='Geschäftsfall (ADA)_ADAFIELDSDOCPROPS_103_610_FieldPrjPartnerName']/@text" w:storeItemID="{4E8A9591-F074-446B-902F-511FF79C122F}"/>
          <w:text/>
        </w:sdtPr>
        <w:sdtEndPr/>
        <w:sdtContent>
          <w:r w:rsidR="00BA018D" w:rsidRPr="009270F0">
            <w:rPr>
              <w:rFonts w:ascii="DINLight" w:eastAsia="Times New Roman" w:hAnsi="DINLight"/>
              <w:b/>
              <w:sz w:val="24"/>
              <w:szCs w:val="24"/>
              <w:highlight w:val="green"/>
              <w:lang w:val="en-GB" w:eastAsia="de-AT"/>
            </w:rPr>
            <w:t>Projekt -&gt; Partner -&gt; Name</w:t>
          </w:r>
        </w:sdtContent>
      </w:sdt>
      <w:r w:rsidR="00BA018D" w:rsidRPr="009270F0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</w:t>
      </w:r>
      <w:r w:rsidRPr="009270F0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within the</w:t>
      </w:r>
      <w:r w:rsidR="004D5579" w:rsidRPr="009270F0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Pr="00451D78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project</w:t>
      </w:r>
      <w:r w:rsidR="00BA018D" w:rsidRPr="002831BD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sdt>
        <w:sdtPr>
          <w:rPr>
            <w:rFonts w:ascii="DINLight" w:eastAsia="Times New Roman" w:hAnsi="DINLight"/>
            <w:b/>
            <w:iCs/>
            <w:sz w:val="24"/>
            <w:szCs w:val="24"/>
            <w:lang w:val="en-GB" w:eastAsia="de-AT"/>
          </w:rPr>
          <w:alias w:val="Projekt -&gt; Titel des Projekts (Englisch)"/>
          <w:id w:val="1052277367"/>
          <w:placeholder>
            <w:docPart w:val="1C9B13FDD20E44688345CE644F5993FC"/>
          </w:placeholder>
          <w:showingPlcHdr/>
          <w:dataBinding w:prefixMappings="xmlns:f='http://schemas.fabasoft.com/folio/2007/fields'" w:xpath="/f:fields/f:record/f:field[@ref='Geschäftsfall (ADA)_ADAFIELDSDOCPROPS_103_610_FieldBcPrjTitleEnglish']/@text" w:storeItemID="{4E8A9591-F074-446B-902F-511FF79C122F}"/>
          <w:text/>
        </w:sdtPr>
        <w:sdtEndPr/>
        <w:sdtContent>
          <w:r w:rsidR="001C522E" w:rsidRPr="009270F0">
            <w:rPr>
              <w:rFonts w:ascii="DINLight" w:eastAsia="Times New Roman" w:hAnsi="DINLight"/>
              <w:b/>
              <w:sz w:val="24"/>
              <w:szCs w:val="24"/>
              <w:highlight w:val="green"/>
              <w:lang w:val="en-GB" w:eastAsia="de-AT"/>
            </w:rPr>
            <w:t>Projekt -&gt; Titel des Projekts (Englisch)</w:t>
          </w:r>
        </w:sdtContent>
      </w:sdt>
      <w:r w:rsidR="00116639" w:rsidRPr="009270F0">
        <w:rPr>
          <w:rFonts w:ascii="DINLight" w:eastAsia="Times New Roman" w:hAnsi="DINLight"/>
          <w:b/>
          <w:iCs/>
          <w:sz w:val="24"/>
          <w:szCs w:val="24"/>
          <w:lang w:val="en-GB" w:eastAsia="de-AT"/>
        </w:rPr>
        <w:t xml:space="preserve"> (ADC-</w:t>
      </w:r>
      <w:r w:rsidR="00BA018D" w:rsidRPr="009270F0">
        <w:rPr>
          <w:rFonts w:ascii="DINLight" w:eastAsia="Times New Roman" w:hAnsi="DINLight"/>
          <w:b/>
          <w:iCs/>
          <w:sz w:val="24"/>
          <w:szCs w:val="24"/>
          <w:lang w:val="en-GB" w:eastAsia="de-AT"/>
        </w:rPr>
        <w:t xml:space="preserve">Contract No. </w:t>
      </w:r>
      <w:sdt>
        <w:sdtPr>
          <w:rPr>
            <w:rFonts w:ascii="DINLight" w:eastAsia="Times New Roman" w:hAnsi="DINLight" w:cs="Arial"/>
            <w:b/>
            <w:sz w:val="24"/>
            <w:szCs w:val="24"/>
            <w:lang w:val="de-AT" w:eastAsia="de-AT"/>
          </w:rPr>
          <w:alias w:val="Projekt -&gt; Projektnummer"/>
          <w:id w:val="-449702916"/>
          <w:placeholder>
            <w:docPart w:val="14042AD38C6E43C3A6DED2A81CF98930"/>
          </w:placeholder>
          <w:showingPlcHdr/>
          <w:dataBinding w:prefixMappings="xmlns:f='http://schemas.fabasoft.com/folio/2007/fields'" w:xpath="/f:fields/f:record/f:field[@ref='Geschäftsfall (ADA)_ADAFIELDSDOCPROPS_103_610_FieldBcPrjProjectnumber']/@text" w:storeItemID="{4E8A9591-F074-446B-902F-511FF79C122F}"/>
          <w:text/>
        </w:sdtPr>
        <w:sdtEndPr/>
        <w:sdtContent>
          <w:r w:rsidR="00F55EB4">
            <w:rPr>
              <w:rFonts w:ascii="DINLight" w:eastAsia="Times New Roman" w:hAnsi="DINLight" w:cs="Arial"/>
              <w:b/>
              <w:sz w:val="24"/>
              <w:szCs w:val="24"/>
              <w:highlight w:val="green"/>
              <w:lang w:val="en-GB" w:eastAsia="de-AT"/>
            </w:rPr>
            <w:t>Projekt -&gt; Projektnummer</w:t>
          </w:r>
        </w:sdtContent>
      </w:sdt>
      <w:r w:rsidR="00BA018D" w:rsidRPr="009270F0">
        <w:rPr>
          <w:rFonts w:ascii="DINLight" w:eastAsia="Times New Roman" w:hAnsi="DINLight" w:cs="Arial"/>
          <w:b/>
          <w:sz w:val="24"/>
          <w:szCs w:val="24"/>
          <w:lang w:val="en-GB" w:eastAsia="de-AT"/>
        </w:rPr>
        <w:t>)</w:t>
      </w:r>
      <w:r w:rsidR="00160D5E" w:rsidRPr="009270F0">
        <w:rPr>
          <w:rFonts w:ascii="DINLight" w:eastAsia="Times New Roman" w:hAnsi="DINLight" w:cs="Arial"/>
          <w:sz w:val="24"/>
          <w:szCs w:val="24"/>
          <w:lang w:val="en-GB" w:eastAsia="de-AT"/>
        </w:rPr>
        <w:t xml:space="preserve"> funded by the Austrian Development Agency (ADA).</w:t>
      </w:r>
    </w:p>
    <w:p w14:paraId="5634717E" w14:textId="5F33A333" w:rsidR="00BA018D" w:rsidRPr="009270F0" w:rsidRDefault="00BA018D" w:rsidP="004A7FA7">
      <w:pPr>
        <w:tabs>
          <w:tab w:val="left" w:pos="4272"/>
        </w:tabs>
        <w:spacing w:after="0" w:line="240" w:lineRule="atLeast"/>
        <w:rPr>
          <w:rFonts w:ascii="DINLight" w:eastAsia="Times New Roman" w:hAnsi="DINLight"/>
          <w:sz w:val="24"/>
          <w:szCs w:val="24"/>
          <w:lang w:val="en-GB"/>
        </w:rPr>
      </w:pPr>
    </w:p>
    <w:p w14:paraId="0C47261F" w14:textId="20600AD5" w:rsidR="00073301" w:rsidRPr="0040058E" w:rsidRDefault="003F6CAA" w:rsidP="00F43DEC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ADA has the statutory </w:t>
      </w:r>
      <w:r w:rsidR="00102F4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mandate 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to carry out </w:t>
      </w: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measures 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of </w:t>
      </w: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development cooperation</w:t>
      </w:r>
      <w:r w:rsidR="00D9006C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In order to </w:t>
      </w:r>
      <w:r w:rsidR="0040058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fulfil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this mission</w:t>
      </w:r>
      <w:r w:rsidR="00C3135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, </w:t>
      </w:r>
      <w:r w:rsidR="00C31350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i</w:t>
      </w:r>
      <w:r w:rsidR="001325CC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ntegrity</w:t>
      </w:r>
      <w:r w:rsidR="001325CC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and </w:t>
      </w:r>
      <w:r w:rsidR="001325CC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professionalism</w:t>
      </w:r>
      <w:r w:rsidR="001325CC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are prerequisites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for ADA</w:t>
      </w:r>
      <w:r w:rsidR="00D9006C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</w:t>
      </w:r>
    </w:p>
    <w:p w14:paraId="3940ACAC" w14:textId="2725036F" w:rsidR="00F43DEC" w:rsidRPr="0040058E" w:rsidRDefault="00915486" w:rsidP="00F43DEC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ADA expects </w:t>
      </w:r>
      <w:r w:rsidR="006F27E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from its </w:t>
      </w:r>
      <w:r w:rsidR="002F1DF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Recipients </w:t>
      </w:r>
      <w:r w:rsidR="006F27E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and their partners the </w:t>
      </w:r>
      <w:r w:rsidR="006F27E2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adherence </w:t>
      </w:r>
      <w:r w:rsidR="006F27E2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US" w:eastAsia="de-DE"/>
        </w:rPr>
        <w:t>to</w:t>
      </w:r>
      <w:r w:rsidR="00160D5E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US" w:eastAsia="de-DE"/>
        </w:rPr>
        <w:t xml:space="preserve"> </w:t>
      </w:r>
      <w:r w:rsidR="00160D5E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the</w:t>
      </w:r>
      <w:r w:rsidR="006F27E2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following fundamental </w:t>
      </w:r>
      <w:r w:rsidR="00F461F5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rules </w:t>
      </w:r>
      <w:r w:rsidR="00E42D1F" w:rsidRPr="0040058E">
        <w:rPr>
          <w:rFonts w:ascii="DINLight" w:eastAsia="Times New Roman" w:hAnsi="DINLight" w:cs="Arial"/>
          <w:color w:val="222222"/>
          <w:sz w:val="24"/>
          <w:szCs w:val="24"/>
          <w:lang w:val="en-US" w:eastAsia="de-DE"/>
        </w:rPr>
        <w:t>in</w:t>
      </w:r>
      <w:r w:rsidR="006F27E2" w:rsidRPr="0040058E">
        <w:rPr>
          <w:rFonts w:ascii="DINLight" w:eastAsia="Times New Roman" w:hAnsi="DINLight" w:cs="Arial"/>
          <w:color w:val="222222"/>
          <w:sz w:val="24"/>
          <w:szCs w:val="24"/>
          <w:lang w:val="en-US" w:eastAsia="de-DE"/>
        </w:rPr>
        <w:t xml:space="preserve"> </w:t>
      </w:r>
      <w:r w:rsidR="00DA201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the implementation</w:t>
      </w:r>
      <w:r w:rsidR="006F27E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of</w:t>
      </w:r>
      <w:r w:rsidR="00E42D1F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AA6B8E" w:rsidRPr="0040058E">
        <w:rPr>
          <w:rFonts w:ascii="DINLight" w:eastAsia="Times New Roman" w:hAnsi="DINLight" w:cs="Arial"/>
          <w:color w:val="222222"/>
          <w:sz w:val="24"/>
          <w:szCs w:val="24"/>
          <w:lang w:val="en-US" w:eastAsia="de-DE"/>
        </w:rPr>
        <w:t xml:space="preserve">its </w:t>
      </w:r>
      <w:r w:rsidR="00E42D1F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projects:</w:t>
      </w:r>
    </w:p>
    <w:p w14:paraId="37AB9E0C" w14:textId="5B368E8B" w:rsidR="00F43DEC" w:rsidRPr="0040058E" w:rsidRDefault="006461FD" w:rsidP="00344880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Personal interests </w:t>
      </w:r>
      <w:r w:rsidR="00AA6B8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may </w:t>
      </w: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affect the objective and </w:t>
      </w:r>
      <w:r w:rsidR="00AA6B8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substantive</w:t>
      </w:r>
      <w:r w:rsidR="00FB1774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performance</w:t>
      </w:r>
      <w:r w:rsidR="00AA6B8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of the project. </w:t>
      </w:r>
      <w:r w:rsidR="00B510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Conflicts of interest may arise, for example,</w:t>
      </w:r>
      <w:r w:rsidR="0030394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due to </w:t>
      </w:r>
      <w:r w:rsidR="0030394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personal or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commercial</w:t>
      </w:r>
      <w:r w:rsidR="0030394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connections with </w:t>
      </w:r>
      <w:r w:rsidR="000C0F49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target groups</w:t>
      </w:r>
      <w:r w:rsidR="00642C2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or third</w:t>
      </w:r>
      <w:r w:rsidR="000C0F49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contractual partners of ADA. Partners </w:t>
      </w:r>
      <w:r w:rsidR="00102F4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of the 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Recipient</w:t>
      </w:r>
      <w:r w:rsidR="00102F4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shall notify </w:t>
      </w:r>
      <w:r w:rsidR="000C0F49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the </w:t>
      </w:r>
      <w:r w:rsidR="002F1DF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Recipient </w:t>
      </w:r>
      <w:r w:rsidR="00ED35E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promptly </w:t>
      </w:r>
      <w:r w:rsidR="00642C22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of </w:t>
      </w:r>
      <w:r w:rsidR="00ED35E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each and </w:t>
      </w:r>
      <w:r w:rsidR="001459CD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every existing or</w:t>
      </w:r>
      <w:r w:rsidR="00ED35E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potential</w:t>
      </w:r>
      <w:r w:rsidR="001459CD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conflict of interest</w:t>
      </w:r>
      <w:r w:rsidR="00344880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,</w:t>
      </w:r>
      <w:r w:rsidR="00CA5DC8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so that 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t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he </w:t>
      </w:r>
      <w:r w:rsidR="002F1DF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Recipient 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c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an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consult with ADA with respect to further action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.</w:t>
      </w:r>
    </w:p>
    <w:p w14:paraId="0E4C0D65" w14:textId="77777777" w:rsidR="00344880" w:rsidRPr="0040058E" w:rsidRDefault="00344880" w:rsidP="00344880">
      <w:pPr>
        <w:pStyle w:val="Listenabsatz"/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27C1FDC5" w14:textId="3F4B2030" w:rsidR="00344880" w:rsidRPr="0040058E" w:rsidRDefault="002F1DFB" w:rsidP="002B2327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Recipients </w:t>
      </w:r>
      <w:r w:rsidR="000D673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and </w:t>
      </w:r>
      <w:r w:rsidR="008E555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their </w:t>
      </w:r>
      <w:r w:rsidR="000D673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partners shall not solicit </w:t>
      </w:r>
      <w:r w:rsidR="00D401AE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third parties for </w:t>
      </w:r>
      <w:r w:rsidR="000D673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any g</w:t>
      </w:r>
      <w:r w:rsidR="005905EC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ifts or other personal</w:t>
      </w:r>
      <w:r w:rsidR="000D673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benefits</w:t>
      </w:r>
      <w:r w:rsidR="008E555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in the course of the project implementation</w:t>
      </w:r>
      <w:r w:rsidR="000D673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Only low-value gratuities which are customary in the local area and business sector </w:t>
      </w:r>
      <w:r w:rsidR="00D401A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may 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be</w:t>
      </w:r>
      <w:r w:rsidR="00D401A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accept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ed</w:t>
      </w:r>
      <w:r w:rsidR="00D401A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or grant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ed</w:t>
      </w:r>
      <w:r w:rsidR="00803DC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It is never permissible to grant or accept gifts or other personal </w:t>
      </w:r>
      <w:r w:rsidR="00FB0A9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benefits with 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regard</w:t>
      </w:r>
      <w:r w:rsidR="00FB0A9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to an action or omission in breach of an obligation or the exercise </w:t>
      </w:r>
      <w:r w:rsidR="002B232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of an undue influence on the decision-making </w:t>
      </w:r>
      <w:r w:rsidR="00FB0A9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process </w:t>
      </w:r>
      <w:r w:rsidR="002B232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of a third party.</w:t>
      </w:r>
    </w:p>
    <w:p w14:paraId="4422BB80" w14:textId="77777777" w:rsidR="009374FF" w:rsidRPr="0040058E" w:rsidRDefault="009374FF" w:rsidP="009374FF">
      <w:pPr>
        <w:pStyle w:val="Listenabsatz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537B8178" w14:textId="042B56FE" w:rsidR="009374FF" w:rsidRPr="0040058E" w:rsidRDefault="006D0E14" w:rsidP="00C1134F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Activities </w:t>
      </w:r>
      <w:r w:rsidR="00B6223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in the course of the project implementation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must </w:t>
      </w:r>
      <w:r w:rsidR="00E12387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not </w:t>
      </w:r>
      <w:r w:rsidR="00E23104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contribute </w:t>
      </w:r>
      <w:r w:rsidR="00C00783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to</w:t>
      </w:r>
      <w:r w:rsidR="00B62230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any</w:t>
      </w:r>
      <w:r w:rsidR="00C00783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violation of human rights</w:t>
      </w:r>
      <w:r w:rsidR="00E23104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(</w:t>
      </w:r>
      <w:r w:rsidR="00E23104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neither directly nor indirectly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)</w:t>
      </w:r>
      <w:r w:rsidR="00D401A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.</w:t>
      </w:r>
      <w:r w:rsidR="002D562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In </w:t>
      </w:r>
      <w:r w:rsidR="00C1134F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particular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, </w:t>
      </w:r>
      <w:r w:rsidR="00B62230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non-discrimination principles</w:t>
      </w:r>
      <w:r w:rsidR="002D562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and </w:t>
      </w:r>
      <w:r w:rsidR="002D562B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principles of equal treatment</w:t>
      </w:r>
      <w:r w:rsidR="002D562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85457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must be complied with</w:t>
      </w:r>
      <w:r w:rsidR="00E23104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Social and environmental standards stipulated by local law or international agreements shall be observed. </w:t>
      </w:r>
    </w:p>
    <w:p w14:paraId="6B795B0B" w14:textId="77777777" w:rsidR="004E2A45" w:rsidRPr="0040058E" w:rsidRDefault="004E2A45" w:rsidP="004E2A45">
      <w:pPr>
        <w:pStyle w:val="Listenabsatz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1FCBE0BC" w14:textId="636B5B37" w:rsidR="004E2A45" w:rsidRPr="0040058E" w:rsidRDefault="000F3C42" w:rsidP="00B757D5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Applicable l</w:t>
      </w:r>
      <w:r w:rsidR="00C01863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aws or </w:t>
      </w:r>
      <w:r w:rsidR="00C01863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provisions </w:t>
      </w:r>
      <w:r w:rsidR="00AC0529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on</w:t>
      </w:r>
      <w:r w:rsidR="00C01863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combating money laundering</w:t>
      </w:r>
      <w:r w:rsidR="00AC0529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or terroris</w:t>
      </w:r>
      <w:r w:rsidR="00E12387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m</w:t>
      </w:r>
      <w:r w:rsidR="00AC0529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financing</w:t>
      </w:r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shall be complied with </w:t>
      </w:r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and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all reasonable efforts shall be taken to prevent any </w:t>
      </w:r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violation</w:t>
      </w:r>
      <w:r w:rsidR="00160D5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of such provision</w:t>
      </w:r>
      <w:r w:rsidR="00B6223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s</w:t>
      </w:r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in the</w:t>
      </w:r>
      <w:r w:rsidR="009270F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course of the project implementation</w:t>
      </w:r>
      <w:r w:rsidR="00B757D5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.</w:t>
      </w:r>
    </w:p>
    <w:p w14:paraId="4BE2CA20" w14:textId="77777777" w:rsidR="009270F0" w:rsidRPr="0040058E" w:rsidRDefault="009270F0" w:rsidP="0040058E">
      <w:pPr>
        <w:pStyle w:val="Listenabsatz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455C25C3" w14:textId="43F1A24C" w:rsidR="0040058E" w:rsidRPr="0040058E" w:rsidRDefault="0040058E" w:rsidP="00DB0F0D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Reporting Persons</w:t>
      </w:r>
      <w:r w:rsidR="00DB0F0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451D78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shall not</w:t>
      </w:r>
      <w:r w:rsidR="00DB0F0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incur any detriment </w:t>
      </w:r>
      <w:r w:rsidR="00F47D95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or discrimination </w:t>
      </w:r>
      <w:r w:rsidR="00DB0F0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due to providing information in </w:t>
      </w:r>
      <w:r w:rsidR="00DB0F0D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good faith</w:t>
      </w:r>
      <w:r w:rsidR="00DB0F0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.</w:t>
      </w:r>
      <w:r w:rsidR="00DB0F0D" w:rsidRPr="0040058E">
        <w:rPr>
          <w:lang w:val="en-GB"/>
        </w:rPr>
        <w:t xml:space="preserve"> </w:t>
      </w:r>
    </w:p>
    <w:p w14:paraId="1FB12555" w14:textId="77777777" w:rsidR="0040058E" w:rsidRDefault="0040058E" w:rsidP="0040058E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4AEB9293" w14:textId="77777777" w:rsidR="0040058E" w:rsidRDefault="0040058E" w:rsidP="0040058E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55BA630C" w14:textId="4B260F76" w:rsidR="00DB0F0D" w:rsidRPr="0040058E" w:rsidRDefault="00DB0F0D" w:rsidP="0040058E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03B2768D" w14:textId="1B5322EE" w:rsidR="001D439A" w:rsidRPr="008B7036" w:rsidRDefault="0048268B" w:rsidP="001D439A">
      <w:pPr>
        <w:shd w:val="clear" w:color="auto" w:fill="EAEAEA"/>
        <w:spacing w:after="150" w:line="240" w:lineRule="auto"/>
        <w:outlineLvl w:val="0"/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</w:pPr>
      <w:r w:rsidRPr="0094259E">
        <w:rPr>
          <w:rFonts w:ascii="DINBold" w:eastAsia="Times New Roman" w:hAnsi="DINBold" w:cs="Arial"/>
          <w:caps/>
          <w:noProof/>
          <w:color w:val="222222"/>
          <w:kern w:val="36"/>
          <w:sz w:val="48"/>
          <w:szCs w:val="48"/>
          <w:lang w:eastAsia="de-DE"/>
        </w:rPr>
        <w:drawing>
          <wp:anchor distT="0" distB="0" distL="114300" distR="114300" simplePos="0" relativeHeight="251661312" behindDoc="1" locked="0" layoutInCell="1" allowOverlap="1" wp14:anchorId="36C9B553" wp14:editId="6EE0897B">
            <wp:simplePos x="0" y="0"/>
            <wp:positionH relativeFrom="margin">
              <wp:align>left</wp:align>
            </wp:positionH>
            <wp:positionV relativeFrom="page">
              <wp:posOffset>551180</wp:posOffset>
            </wp:positionV>
            <wp:extent cx="162814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229" y="21285"/>
                <wp:lineTo x="212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strian Development Agenc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58E" w:rsidRPr="0094259E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>ADA</w:t>
      </w:r>
      <w:r w:rsidR="0040058E" w:rsidRPr="004214C6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 </w:t>
      </w:r>
      <w:r w:rsidR="00750BB4" w:rsidRPr="004214C6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information </w:t>
      </w:r>
      <w:r w:rsidR="00383EA2" w:rsidRPr="004214C6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>POINT</w:t>
      </w:r>
      <w:r w:rsidR="00D0473D" w:rsidRPr="004214C6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>S</w:t>
      </w:r>
      <w:r w:rsidR="00383EA2" w:rsidRPr="006756DA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 </w:t>
      </w:r>
    </w:p>
    <w:p w14:paraId="707AA057" w14:textId="77777777" w:rsidR="001D439A" w:rsidRPr="009270F0" w:rsidRDefault="001D439A">
      <w:pPr>
        <w:rPr>
          <w:lang w:val="en-GB"/>
        </w:rPr>
        <w:sectPr w:rsidR="001D439A" w:rsidRPr="009270F0" w:rsidSect="00BB70A4">
          <w:pgSz w:w="16838" w:h="11906" w:orient="landscape"/>
          <w:pgMar w:top="720" w:right="720" w:bottom="244" w:left="720" w:header="708" w:footer="708" w:gutter="0"/>
          <w:cols w:space="708"/>
          <w:docGrid w:linePitch="360"/>
        </w:sectPr>
      </w:pPr>
    </w:p>
    <w:p w14:paraId="1BB3239E" w14:textId="7CEBD61F" w:rsidR="00193F79" w:rsidRPr="009270F0" w:rsidRDefault="00193F79" w:rsidP="00193F79">
      <w:pPr>
        <w:spacing w:after="120" w:line="240" w:lineRule="auto"/>
        <w:jc w:val="both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When to contact the Information point</w:t>
      </w:r>
      <w:r w:rsidR="00D0473D"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S</w:t>
      </w: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? </w:t>
      </w:r>
    </w:p>
    <w:p w14:paraId="426A1ADF" w14:textId="5C2CA124" w:rsidR="00193F79" w:rsidRPr="009270F0" w:rsidRDefault="00193F79" w:rsidP="00193F79">
      <w:p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In the event of</w:t>
      </w:r>
      <w:r w:rsidR="009F7559"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suspicion of irregularities (such as</w:t>
      </w:r>
      <w:r w:rsidR="004214C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</w:t>
      </w:r>
      <w:r w:rsidRPr="004214C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corruption, fraud, misuse of funds, </w:t>
      </w:r>
      <w:r w:rsidRPr="008B703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breach</w:t>
      </w:r>
      <w:r w:rsidRPr="008A6FA7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of contract) 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concerning projects funded by the Austrian Development Agency (ADA). </w:t>
      </w:r>
    </w:p>
    <w:p w14:paraId="39E23760" w14:textId="7E8251ED" w:rsidR="00193F79" w:rsidRPr="009270F0" w:rsidRDefault="00193F79" w:rsidP="00193F79">
      <w:pPr>
        <w:spacing w:after="120" w:line="240" w:lineRule="auto"/>
        <w:jc w:val="both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Who can contact the Information Point</w:t>
      </w:r>
      <w:r w:rsidR="00D0473D"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S</w:t>
      </w: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? </w:t>
      </w:r>
    </w:p>
    <w:p w14:paraId="36733B29" w14:textId="77777777" w:rsidR="00193F79" w:rsidRPr="009270F0" w:rsidRDefault="00193F79" w:rsidP="00193F79">
      <w:pPr>
        <w:pStyle w:val="Listenabsatz"/>
        <w:numPr>
          <w:ilvl w:val="0"/>
          <w:numId w:val="3"/>
        </w:num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ADA employees</w:t>
      </w:r>
    </w:p>
    <w:p w14:paraId="7DB17333" w14:textId="37A467F2" w:rsidR="00193F79" w:rsidRPr="004214C6" w:rsidRDefault="00193F79" w:rsidP="00193F79">
      <w:pPr>
        <w:pStyle w:val="Listenabsatz"/>
        <w:numPr>
          <w:ilvl w:val="0"/>
          <w:numId w:val="3"/>
        </w:num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Contract partners of ADA</w:t>
      </w:r>
      <w:r w:rsidR="004214C6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 xml:space="preserve"> (Recipients)</w:t>
      </w:r>
      <w:r w:rsidRPr="004214C6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, their partners (sub-contractors, sub-recipients) and their employees</w:t>
      </w:r>
    </w:p>
    <w:p w14:paraId="1B9D6D88" w14:textId="1B21E78C" w:rsidR="00193F79" w:rsidRPr="006756DA" w:rsidRDefault="007E2DC4" w:rsidP="00193F79">
      <w:pPr>
        <w:pStyle w:val="Listenabsatz"/>
        <w:numPr>
          <w:ilvl w:val="0"/>
          <w:numId w:val="3"/>
        </w:num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B</w:t>
      </w:r>
      <w:r w:rsidR="00193F79" w:rsidRPr="008B703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eneficiaries of ADA projects and </w:t>
      </w:r>
      <w:r w:rsidR="00193F79"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every informant of the interested </w:t>
      </w:r>
      <w:r w:rsidR="004214C6" w:rsidRPr="001F722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general </w:t>
      </w:r>
      <w:r w:rsidR="00193F79" w:rsidRPr="004214C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public</w:t>
      </w:r>
    </w:p>
    <w:p w14:paraId="0FA627BF" w14:textId="2A0D67B7" w:rsidR="000F3C42" w:rsidRDefault="000F3C42" w:rsidP="00193F79">
      <w:pPr>
        <w:spacing w:after="120" w:line="240" w:lineRule="auto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5F50A88D" w14:textId="4518A49F" w:rsidR="0040058E" w:rsidRDefault="0040058E" w:rsidP="00193F79">
      <w:pPr>
        <w:spacing w:after="120" w:line="240" w:lineRule="auto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5D703A1B" w14:textId="77777777" w:rsidR="0040058E" w:rsidRPr="008B7036" w:rsidRDefault="0040058E" w:rsidP="00193F79">
      <w:pPr>
        <w:spacing w:after="120" w:line="240" w:lineRule="auto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453BB851" w14:textId="6CBB5EB6" w:rsidR="00D74EF3" w:rsidRPr="002D4F44" w:rsidRDefault="00193F79" w:rsidP="00193F79">
      <w:pPr>
        <w:spacing w:after="120" w:line="240" w:lineRule="auto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  <w:r w:rsidRPr="008B7036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How to </w:t>
      </w:r>
      <w:r w:rsidRPr="008A6FA7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get in touch with the Information point</w:t>
      </w:r>
      <w:r w:rsidR="00D0473D" w:rsidRPr="002D4F44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s</w:t>
      </w:r>
      <w:r w:rsidRPr="002D4F44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? </w:t>
      </w:r>
    </w:p>
    <w:p w14:paraId="3213A6B6" w14:textId="7EBCB461" w:rsidR="00D74EF3" w:rsidRPr="009270F0" w:rsidRDefault="00D74EF3" w:rsidP="00D74EF3">
      <w:pPr>
        <w:spacing w:before="240" w:after="240" w:line="240" w:lineRule="auto"/>
        <w:rPr>
          <w:rFonts w:ascii="DINLight" w:eastAsia="Times New Roman" w:hAnsi="DINLight" w:cs="Arial"/>
          <w:b/>
          <w:color w:val="222222"/>
          <w:szCs w:val="24"/>
          <w:u w:val="single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General Information can be found </w:t>
      </w:r>
      <w:r w:rsidR="004214C6" w:rsidRPr="0040058E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on the </w:t>
      </w:r>
      <w:r w:rsidR="004214C6" w:rsidRPr="0040058E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ADA-Website</w:t>
      </w:r>
      <w:r w:rsidRPr="0040058E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: </w:t>
      </w:r>
      <w:hyperlink r:id="rId9" w:history="1">
        <w:r w:rsidR="0040058E" w:rsidRPr="0040058E">
          <w:rPr>
            <w:rStyle w:val="Hyperlink"/>
            <w:rFonts w:ascii="DINLight" w:eastAsia="Times New Roman" w:hAnsi="DINLight" w:cs="Times New Roman"/>
            <w:sz w:val="24"/>
            <w:szCs w:val="24"/>
            <w:lang w:val="en-GB" w:eastAsia="de-DE"/>
          </w:rPr>
          <w:t>https://www.entwicklung.at/en/ada/integrity</w:t>
        </w:r>
      </w:hyperlink>
    </w:p>
    <w:p w14:paraId="22544EA8" w14:textId="06BC0830" w:rsidR="008B7036" w:rsidRPr="008B7036" w:rsidRDefault="00D0473D" w:rsidP="0040058E">
      <w:pPr>
        <w:pStyle w:val="Listenabsatz"/>
        <w:numPr>
          <w:ilvl w:val="0"/>
          <w:numId w:val="4"/>
        </w:numPr>
        <w:spacing w:after="120" w:line="240" w:lineRule="auto"/>
        <w:ind w:left="426" w:hanging="284"/>
        <w:rPr>
          <w:rStyle w:val="Hyperlink"/>
          <w:rFonts w:eastAsia="Times New Roman" w:cs="Times New Roman"/>
          <w:color w:val="auto"/>
          <w:sz w:val="24"/>
          <w:lang w:eastAsia="de-DE"/>
        </w:rPr>
      </w:pPr>
      <w:r w:rsidRPr="0040058E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 xml:space="preserve">Internal </w:t>
      </w:r>
      <w:r w:rsidR="00193F79" w:rsidRPr="0040058E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Information Point</w:t>
      </w:r>
    </w:p>
    <w:p w14:paraId="28F95D03" w14:textId="77777777" w:rsidR="00193F79" w:rsidRPr="0040058E" w:rsidRDefault="00193F79" w:rsidP="00033EE4">
      <w:pPr>
        <w:spacing w:after="0" w:line="240" w:lineRule="auto"/>
        <w:ind w:left="426"/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>ADA Integrity Officers</w:t>
      </w:r>
    </w:p>
    <w:p w14:paraId="6BA43A8C" w14:textId="77777777" w:rsidR="00AB53EB" w:rsidRDefault="00DB5961" w:rsidP="0040058E">
      <w:pPr>
        <w:spacing w:after="0" w:line="240" w:lineRule="auto"/>
        <w:ind w:left="426"/>
        <w:rPr>
          <w:rStyle w:val="Hyperlink"/>
          <w:rFonts w:ascii="DINLight" w:eastAsia="Times New Roman" w:hAnsi="DINLight" w:cs="Times New Roman"/>
          <w:sz w:val="24"/>
          <w:szCs w:val="24"/>
          <w:lang w:val="en-GB" w:eastAsia="de-DE"/>
        </w:rPr>
      </w:pPr>
      <w:hyperlink r:id="rId10" w:history="1">
        <w:r w:rsidR="00AB53EB" w:rsidRPr="00F6409E">
          <w:rPr>
            <w:rStyle w:val="Hyperlink"/>
            <w:rFonts w:ascii="DINLight" w:eastAsia="Times New Roman" w:hAnsi="DINLight" w:cs="Times New Roman"/>
            <w:sz w:val="24"/>
            <w:szCs w:val="24"/>
            <w:lang w:val="en-GB" w:eastAsia="de-DE"/>
          </w:rPr>
          <w:t>www.entwicklung.at/en/ada/integrity/electronic-whistleblower-portal</w:t>
        </w:r>
      </w:hyperlink>
    </w:p>
    <w:p w14:paraId="4C0CDBB7" w14:textId="0B759303" w:rsidR="005E0BE2" w:rsidRDefault="0040058E" w:rsidP="0040058E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Address: </w:t>
      </w:r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Zelinkagasse 2</w:t>
      </w:r>
    </w:p>
    <w:p w14:paraId="30881165" w14:textId="6A1E548B" w:rsidR="0040058E" w:rsidRPr="0040058E" w:rsidRDefault="005E0BE2" w:rsidP="0094259E">
      <w:pPr>
        <w:spacing w:after="0" w:line="240" w:lineRule="auto"/>
        <w:ind w:left="708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         </w:t>
      </w:r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1010 Vienna</w:t>
      </w:r>
      <w:r w:rsidR="00D74EF3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, Austria</w:t>
      </w:r>
    </w:p>
    <w:p w14:paraId="61468553" w14:textId="77777777" w:rsidR="0040058E" w:rsidRDefault="0040058E" w:rsidP="0040058E">
      <w:pPr>
        <w:spacing w:after="0" w:line="240" w:lineRule="auto"/>
        <w:ind w:left="425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</w:p>
    <w:p w14:paraId="33724257" w14:textId="0437E67F" w:rsidR="00193F79" w:rsidRPr="0040058E" w:rsidRDefault="00193F79" w:rsidP="0040058E">
      <w:pPr>
        <w:spacing w:after="12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You may also contact the competent</w:t>
      </w:r>
      <w:r w:rsidR="008B7036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</w:t>
      </w: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local </w:t>
      </w:r>
      <w:r w:rsidRPr="0040058E">
        <w:rPr>
          <w:rFonts w:ascii="DINLight" w:eastAsia="Times New Roman" w:hAnsi="DINLight" w:cs="Times New Roman"/>
          <w:b/>
          <w:color w:val="222222"/>
          <w:szCs w:val="24"/>
          <w:lang w:val="en-GB" w:eastAsia="de-DE"/>
        </w:rPr>
        <w:t>ADA Coordination Office</w:t>
      </w: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.</w:t>
      </w:r>
    </w:p>
    <w:p w14:paraId="4167D1AE" w14:textId="6F92523A" w:rsidR="00193F79" w:rsidRPr="0040058E" w:rsidRDefault="00193F79" w:rsidP="0040058E">
      <w:pPr>
        <w:pStyle w:val="Listenabsatz"/>
        <w:numPr>
          <w:ilvl w:val="0"/>
          <w:numId w:val="4"/>
        </w:numPr>
        <w:spacing w:after="120" w:line="240" w:lineRule="auto"/>
        <w:ind w:left="426" w:hanging="284"/>
        <w:rPr>
          <w:rFonts w:ascii="DINLight" w:hAnsi="DINLight" w:cs="Arial"/>
          <w:b/>
          <w:color w:val="222222"/>
          <w:sz w:val="28"/>
          <w:szCs w:val="28"/>
          <w:lang w:val="en-GB"/>
        </w:rPr>
      </w:pPr>
      <w:r w:rsidRPr="0040058E">
        <w:rPr>
          <w:rFonts w:ascii="DINLight" w:hAnsi="DINLight" w:cs="Arial"/>
          <w:b/>
          <w:color w:val="222222"/>
          <w:sz w:val="28"/>
          <w:szCs w:val="28"/>
          <w:lang w:val="en-GB"/>
        </w:rPr>
        <w:t>External Information Point/ Ombudsperson</w:t>
      </w:r>
    </w:p>
    <w:p w14:paraId="46E3E464" w14:textId="48F43FEC" w:rsidR="00193F79" w:rsidRPr="00F6409E" w:rsidRDefault="0061725D" w:rsidP="00033EE4">
      <w:pPr>
        <w:spacing w:after="0" w:line="240" w:lineRule="auto"/>
        <w:ind w:left="426"/>
        <w:rPr>
          <w:rFonts w:ascii="DINLight" w:hAnsi="DINLight"/>
          <w:sz w:val="24"/>
          <w:szCs w:val="24"/>
          <w:lang w:val="en-GB"/>
        </w:rPr>
      </w:pPr>
      <w:r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 xml:space="preserve">Dr. Pilar </w:t>
      </w:r>
      <w:r w:rsidR="00DB5961"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>Mayer-</w:t>
      </w:r>
      <w:bookmarkStart w:id="0" w:name="_GoBack"/>
      <w:bookmarkEnd w:id="0"/>
      <w:r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>Koukol</w:t>
      </w:r>
    </w:p>
    <w:p w14:paraId="2FBDA48D" w14:textId="23842E10" w:rsidR="00193F79" w:rsidRPr="0040058E" w:rsidRDefault="00DB5961" w:rsidP="00033EE4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hyperlink r:id="rId11" w:history="1">
        <w:r w:rsidR="008324D0" w:rsidRPr="0040058E">
          <w:rPr>
            <w:rStyle w:val="Hyperlink"/>
            <w:rFonts w:ascii="DINLight" w:eastAsia="Times New Roman" w:hAnsi="DINLight" w:cs="Times New Roman"/>
            <w:szCs w:val="24"/>
            <w:lang w:val="en-GB" w:eastAsia="de-DE"/>
          </w:rPr>
          <w:t>www.paulitsch.law/ombudsperson-ada</w:t>
        </w:r>
      </w:hyperlink>
      <w:r w:rsidR="00AE5AB1" w:rsidRPr="0040058E">
        <w:rPr>
          <w:rStyle w:val="Hyperlink"/>
          <w:rFonts w:ascii="DINLight" w:eastAsia="Times New Roman" w:hAnsi="DINLight" w:cs="Times New Roman"/>
          <w:szCs w:val="24"/>
          <w:lang w:val="en-GB" w:eastAsia="de-DE"/>
        </w:rPr>
        <w:t>/en</w:t>
      </w:r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</w:t>
      </w:r>
    </w:p>
    <w:p w14:paraId="195E6EFF" w14:textId="77777777" w:rsidR="00193F79" w:rsidRPr="0040058E" w:rsidRDefault="00193F79" w:rsidP="00033EE4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pt-PT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pt-PT" w:eastAsia="de-DE"/>
        </w:rPr>
        <w:t xml:space="preserve">E-mail: </w:t>
      </w:r>
      <w:hyperlink r:id="rId12" w:history="1">
        <w:r w:rsidRPr="0040058E">
          <w:rPr>
            <w:rStyle w:val="Hyperlink"/>
            <w:rFonts w:ascii="DINLight" w:eastAsia="Times New Roman" w:hAnsi="DINLight" w:cs="Times New Roman"/>
            <w:szCs w:val="24"/>
            <w:lang w:val="pt-PT" w:eastAsia="de-DE"/>
          </w:rPr>
          <w:t>ombudsperson-ada@paulitsch.law</w:t>
        </w:r>
      </w:hyperlink>
      <w:r w:rsidRPr="0040058E">
        <w:rPr>
          <w:rFonts w:ascii="DINLight" w:eastAsia="Times New Roman" w:hAnsi="DINLight" w:cs="Times New Roman"/>
          <w:color w:val="222222"/>
          <w:szCs w:val="24"/>
          <w:lang w:val="pt-PT" w:eastAsia="de-DE"/>
        </w:rPr>
        <w:t xml:space="preserve">  </w:t>
      </w:r>
    </w:p>
    <w:p w14:paraId="56D4E1D6" w14:textId="77777777" w:rsidR="00193F79" w:rsidRPr="0040058E" w:rsidRDefault="00193F79" w:rsidP="00033EE4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Phone: +43 1 361 4007</w:t>
      </w:r>
    </w:p>
    <w:p w14:paraId="29618E6A" w14:textId="76CDD3A4" w:rsidR="00D74EF3" w:rsidRPr="0040058E" w:rsidRDefault="00193F79" w:rsidP="00033EE4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Address: Hoher Markt 8-9/2/10</w:t>
      </w:r>
    </w:p>
    <w:p w14:paraId="5B647021" w14:textId="186FF1B6" w:rsidR="00193F79" w:rsidRPr="0040058E" w:rsidRDefault="00D74EF3" w:rsidP="00033EE4">
      <w:pPr>
        <w:spacing w:after="0" w:line="240" w:lineRule="auto"/>
        <w:ind w:left="426" w:hanging="284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              </w:t>
      </w:r>
      <w:r w:rsidR="008324D0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    </w:t>
      </w:r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1010 Vienna</w:t>
      </w:r>
      <w:r w:rsidR="00066B3B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, Austria</w:t>
      </w:r>
    </w:p>
    <w:p w14:paraId="3AD33D2A" w14:textId="496A6DB9" w:rsidR="0040058E" w:rsidRDefault="0040058E" w:rsidP="00193F79">
      <w:pPr>
        <w:spacing w:after="120" w:line="240" w:lineRule="auto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1300289A" w14:textId="77777777" w:rsidR="0040058E" w:rsidRDefault="0040058E" w:rsidP="00193F79">
      <w:pPr>
        <w:spacing w:after="120" w:line="240" w:lineRule="auto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58D8CB48" w14:textId="77777777" w:rsidR="0040058E" w:rsidRPr="0040058E" w:rsidRDefault="0040058E" w:rsidP="00193F79">
      <w:pPr>
        <w:spacing w:before="240" w:after="240" w:line="240" w:lineRule="auto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0CDE4ADD" w14:textId="2C6E7D24" w:rsidR="00193F79" w:rsidRPr="00F47D95" w:rsidRDefault="00193F79" w:rsidP="00193F79">
      <w:pPr>
        <w:spacing w:after="120" w:line="240" w:lineRule="auto"/>
        <w:rPr>
          <w:rFonts w:ascii="DINLight" w:eastAsia="Times New Roman" w:hAnsi="DINLight" w:cs="Arial"/>
          <w:b/>
          <w:color w:val="FF0000"/>
          <w:sz w:val="28"/>
          <w:szCs w:val="28"/>
          <w:lang w:val="en-GB" w:eastAsia="de-DE"/>
        </w:rPr>
      </w:pP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How will Information be treated? </w:t>
      </w:r>
    </w:p>
    <w:p w14:paraId="46EABEB3" w14:textId="19989B5A" w:rsidR="00193F79" w:rsidRPr="009270F0" w:rsidRDefault="00193F79" w:rsidP="00193F79">
      <w:p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6756DA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Confidentially</w:t>
      </w:r>
      <w:r w:rsidRPr="008B703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: Information will be treated with the highest confidential</w:t>
      </w:r>
      <w:r w:rsidRPr="008A6FA7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ity</w:t>
      </w:r>
      <w:r w:rsidRPr="002D4F44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. If requested, t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he identity of the informant will not be passed on. Anonymous information is also accepted. However, deliberate false reports shall not be tolerated.</w:t>
      </w:r>
    </w:p>
    <w:p w14:paraId="36A2BEA2" w14:textId="0E8C8312" w:rsidR="00193F79" w:rsidRPr="0040058E" w:rsidRDefault="00193F79" w:rsidP="00193F79">
      <w:p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Independently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: The ADA Integrity Officers (members of the Executive Unit Law) and the External Ombudsperson are not subject to directives </w:t>
      </w:r>
      <w:r w:rsidR="00D4637F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in regard to</w:t>
      </w:r>
      <w:r w:rsidR="00D4637F"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their activities. </w:t>
      </w:r>
      <w:r w:rsidRPr="0040058E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Only they have access to reported information. </w:t>
      </w:r>
    </w:p>
    <w:p w14:paraId="1C780C05" w14:textId="7EA18649" w:rsidR="00193F79" w:rsidRPr="004214C6" w:rsidRDefault="00193F79" w:rsidP="00193F79">
      <w:p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Follow-up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: Every reported information is subject to </w:t>
      </w:r>
      <w:r w:rsidRPr="00F47D95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an acknowledgment of</w:t>
      </w:r>
      <w:r w:rsidRPr="004214C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receipt.</w:t>
      </w:r>
    </w:p>
    <w:p w14:paraId="31236160" w14:textId="77777777" w:rsidR="001D439A" w:rsidRPr="00F6409E" w:rsidRDefault="001D439A" w:rsidP="008B7036">
      <w:pPr>
        <w:rPr>
          <w:lang w:val="en-GB"/>
        </w:rPr>
      </w:pPr>
    </w:p>
    <w:sectPr w:rsidR="001D439A" w:rsidRPr="00F6409E" w:rsidSect="00BB70A4">
      <w:type w:val="continuous"/>
      <w:pgSz w:w="16838" w:h="11906" w:orient="landscape"/>
      <w:pgMar w:top="1418" w:right="1418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C07C" w14:textId="77777777" w:rsidR="003E3736" w:rsidRDefault="003E3736" w:rsidP="00486B54">
      <w:pPr>
        <w:spacing w:after="0" w:line="240" w:lineRule="auto"/>
      </w:pPr>
      <w:r>
        <w:separator/>
      </w:r>
    </w:p>
  </w:endnote>
  <w:endnote w:type="continuationSeparator" w:id="0">
    <w:p w14:paraId="54BB9564" w14:textId="77777777" w:rsidR="003E3736" w:rsidRDefault="003E3736" w:rsidP="0048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8239" w14:textId="77777777" w:rsidR="003E3736" w:rsidRDefault="003E3736" w:rsidP="00486B54">
      <w:pPr>
        <w:spacing w:after="0" w:line="240" w:lineRule="auto"/>
      </w:pPr>
      <w:r>
        <w:separator/>
      </w:r>
    </w:p>
  </w:footnote>
  <w:footnote w:type="continuationSeparator" w:id="0">
    <w:p w14:paraId="28D594FD" w14:textId="77777777" w:rsidR="003E3736" w:rsidRDefault="003E3736" w:rsidP="00486B54">
      <w:pPr>
        <w:spacing w:after="0" w:line="240" w:lineRule="auto"/>
      </w:pPr>
      <w:r>
        <w:continuationSeparator/>
      </w:r>
    </w:p>
  </w:footnote>
  <w:footnote w:id="1">
    <w:p w14:paraId="43A19323" w14:textId="66EFBE1C" w:rsidR="00FA34B9" w:rsidRPr="00487629" w:rsidRDefault="00FA34B9" w:rsidP="00FA34B9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87629">
        <w:rPr>
          <w:lang w:val="en-GB"/>
        </w:rPr>
        <w:t xml:space="preserve"> </w:t>
      </w:r>
      <w:r w:rsidRPr="002F6AC8">
        <w:rPr>
          <w:rFonts w:ascii="DINLight" w:hAnsi="DINLight" w:cs="Arial"/>
          <w:color w:val="222222"/>
          <w:szCs w:val="24"/>
          <w:lang w:val="en-US"/>
        </w:rPr>
        <w:t xml:space="preserve">Partners of the </w:t>
      </w:r>
      <w:r w:rsidR="002F1DFB" w:rsidRPr="002F6AC8">
        <w:rPr>
          <w:rFonts w:ascii="DINLight" w:hAnsi="DINLight" w:cs="Arial"/>
          <w:color w:val="222222"/>
          <w:szCs w:val="24"/>
          <w:lang w:val="en-US"/>
        </w:rPr>
        <w:t>Recipient</w:t>
      </w:r>
      <w:r w:rsidR="00C42B2D" w:rsidRPr="002F6AC8">
        <w:rPr>
          <w:rFonts w:ascii="DINLight" w:hAnsi="DINLight" w:cs="Arial"/>
          <w:color w:val="222222"/>
          <w:szCs w:val="24"/>
          <w:lang w:val="en-US"/>
        </w:rPr>
        <w:t xml:space="preserve"> </w:t>
      </w:r>
      <w:r w:rsidRPr="002F6AC8">
        <w:rPr>
          <w:rFonts w:ascii="DINLight" w:hAnsi="DINLight" w:cs="Arial"/>
          <w:color w:val="222222"/>
          <w:szCs w:val="24"/>
          <w:lang w:val="en-US"/>
        </w:rPr>
        <w:t xml:space="preserve">are particularly </w:t>
      </w:r>
      <w:r w:rsidR="003E5E8A" w:rsidRPr="002F6AC8">
        <w:rPr>
          <w:rFonts w:ascii="DINLight" w:hAnsi="DINLight" w:cs="Arial"/>
          <w:color w:val="222222"/>
          <w:szCs w:val="24"/>
          <w:lang w:val="en-US"/>
        </w:rPr>
        <w:t>its</w:t>
      </w:r>
      <w:r w:rsidRPr="002F6AC8">
        <w:rPr>
          <w:rFonts w:ascii="DINLight" w:hAnsi="DINLight" w:cs="Arial"/>
          <w:color w:val="222222"/>
          <w:szCs w:val="24"/>
          <w:lang w:val="en-US"/>
        </w:rPr>
        <w:t xml:space="preserve"> </w:t>
      </w:r>
      <w:r w:rsidR="005339E4">
        <w:rPr>
          <w:rFonts w:ascii="DINLight" w:hAnsi="DINLight" w:cs="Arial"/>
          <w:color w:val="222222"/>
          <w:szCs w:val="24"/>
          <w:lang w:val="en-US"/>
        </w:rPr>
        <w:t>sub-</w:t>
      </w:r>
      <w:r w:rsidRPr="002F6AC8">
        <w:rPr>
          <w:rFonts w:ascii="DINLight" w:hAnsi="DINLight" w:cs="Arial"/>
          <w:color w:val="222222"/>
          <w:szCs w:val="24"/>
          <w:lang w:val="en-US"/>
        </w:rPr>
        <w:t>contractor</w:t>
      </w:r>
      <w:r w:rsidR="004D5579" w:rsidRPr="002F6AC8">
        <w:rPr>
          <w:rFonts w:ascii="DINLight" w:hAnsi="DINLight" w:cs="Arial"/>
          <w:color w:val="222222"/>
          <w:szCs w:val="24"/>
          <w:lang w:val="en-US"/>
        </w:rPr>
        <w:t>s</w:t>
      </w:r>
      <w:r w:rsidRPr="002F6AC8">
        <w:rPr>
          <w:rFonts w:ascii="DINLight" w:hAnsi="DINLight" w:cs="Arial"/>
          <w:color w:val="222222"/>
          <w:szCs w:val="24"/>
          <w:lang w:val="en-US"/>
        </w:rPr>
        <w:t xml:space="preserve"> </w:t>
      </w:r>
      <w:r w:rsidR="005339E4">
        <w:rPr>
          <w:rFonts w:ascii="DINLight" w:hAnsi="DINLight" w:cs="Arial"/>
          <w:color w:val="222222"/>
          <w:szCs w:val="24"/>
          <w:lang w:val="en-US"/>
        </w:rPr>
        <w:t>and sub-</w:t>
      </w:r>
      <w:r w:rsidR="002F1DFB" w:rsidRPr="002F6AC8">
        <w:rPr>
          <w:rFonts w:ascii="DINLight" w:hAnsi="DINLight" w:cs="Arial"/>
          <w:color w:val="222222"/>
          <w:szCs w:val="24"/>
          <w:lang w:val="en-US"/>
        </w:rPr>
        <w:t>recipients</w:t>
      </w:r>
      <w:r w:rsidR="003B4BC0">
        <w:rPr>
          <w:rFonts w:ascii="DINLight" w:hAnsi="DINLight" w:cs="Arial"/>
          <w:color w:val="222222"/>
          <w:szCs w:val="24"/>
          <w:lang w:val="en-US"/>
        </w:rPr>
        <w:t>.</w:t>
      </w:r>
      <w:r w:rsidR="002F1DFB" w:rsidRPr="002F6AC8">
        <w:rPr>
          <w:sz w:val="16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7C4"/>
    <w:multiLevelType w:val="hybridMultilevel"/>
    <w:tmpl w:val="E3C81750"/>
    <w:lvl w:ilvl="0" w:tplc="697C308C">
      <w:start w:val="5"/>
      <w:numFmt w:val="bullet"/>
      <w:lvlText w:val="-"/>
      <w:lvlJc w:val="left"/>
      <w:pPr>
        <w:ind w:left="720" w:hanging="360"/>
      </w:pPr>
      <w:rPr>
        <w:rFonts w:ascii="DINLight" w:eastAsia="Times New Roman" w:hAnsi="DIN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27E"/>
    <w:multiLevelType w:val="hybridMultilevel"/>
    <w:tmpl w:val="5AD28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7F55"/>
    <w:multiLevelType w:val="hybridMultilevel"/>
    <w:tmpl w:val="609A6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4A9D"/>
    <w:multiLevelType w:val="hybridMultilevel"/>
    <w:tmpl w:val="704CA52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9A"/>
    <w:rsid w:val="00033EE4"/>
    <w:rsid w:val="00041295"/>
    <w:rsid w:val="000662BB"/>
    <w:rsid w:val="00066B3B"/>
    <w:rsid w:val="00073301"/>
    <w:rsid w:val="0007715A"/>
    <w:rsid w:val="000B78F8"/>
    <w:rsid w:val="000C0F49"/>
    <w:rsid w:val="000D673B"/>
    <w:rsid w:val="000E5AF4"/>
    <w:rsid w:val="000F3C42"/>
    <w:rsid w:val="00102F47"/>
    <w:rsid w:val="00116639"/>
    <w:rsid w:val="0011733B"/>
    <w:rsid w:val="001325CC"/>
    <w:rsid w:val="00137205"/>
    <w:rsid w:val="001459CD"/>
    <w:rsid w:val="00154133"/>
    <w:rsid w:val="00160677"/>
    <w:rsid w:val="00160D5E"/>
    <w:rsid w:val="00174E00"/>
    <w:rsid w:val="00193F79"/>
    <w:rsid w:val="001B439D"/>
    <w:rsid w:val="001B7E1B"/>
    <w:rsid w:val="001C522E"/>
    <w:rsid w:val="001D0A68"/>
    <w:rsid w:val="001D3721"/>
    <w:rsid w:val="001D439A"/>
    <w:rsid w:val="001F3C8B"/>
    <w:rsid w:val="00212A83"/>
    <w:rsid w:val="00226B26"/>
    <w:rsid w:val="002831BD"/>
    <w:rsid w:val="00296CA0"/>
    <w:rsid w:val="002B2327"/>
    <w:rsid w:val="002B7E01"/>
    <w:rsid w:val="002D4F44"/>
    <w:rsid w:val="002D562B"/>
    <w:rsid w:val="002F1DFB"/>
    <w:rsid w:val="002F208C"/>
    <w:rsid w:val="002F6AC8"/>
    <w:rsid w:val="00303942"/>
    <w:rsid w:val="00331763"/>
    <w:rsid w:val="00344880"/>
    <w:rsid w:val="00344D83"/>
    <w:rsid w:val="00350860"/>
    <w:rsid w:val="00365FE3"/>
    <w:rsid w:val="00371800"/>
    <w:rsid w:val="00380FC7"/>
    <w:rsid w:val="00381E51"/>
    <w:rsid w:val="00383EA2"/>
    <w:rsid w:val="003850D0"/>
    <w:rsid w:val="00396791"/>
    <w:rsid w:val="003B3538"/>
    <w:rsid w:val="003B4BC0"/>
    <w:rsid w:val="003D4E44"/>
    <w:rsid w:val="003E3736"/>
    <w:rsid w:val="003E5E8A"/>
    <w:rsid w:val="003F6CAA"/>
    <w:rsid w:val="0040058E"/>
    <w:rsid w:val="00404DBD"/>
    <w:rsid w:val="004214C6"/>
    <w:rsid w:val="004446AE"/>
    <w:rsid w:val="00451D78"/>
    <w:rsid w:val="0046717E"/>
    <w:rsid w:val="0048268B"/>
    <w:rsid w:val="00486B54"/>
    <w:rsid w:val="00487629"/>
    <w:rsid w:val="004A7FA7"/>
    <w:rsid w:val="004C5E18"/>
    <w:rsid w:val="004D5579"/>
    <w:rsid w:val="004E2A45"/>
    <w:rsid w:val="004E4F64"/>
    <w:rsid w:val="004F273C"/>
    <w:rsid w:val="00531754"/>
    <w:rsid w:val="005339E4"/>
    <w:rsid w:val="00550AE4"/>
    <w:rsid w:val="00556501"/>
    <w:rsid w:val="00576307"/>
    <w:rsid w:val="0058233A"/>
    <w:rsid w:val="005905EC"/>
    <w:rsid w:val="005933AC"/>
    <w:rsid w:val="005D1ECD"/>
    <w:rsid w:val="005E0BE2"/>
    <w:rsid w:val="005E0C79"/>
    <w:rsid w:val="005E2619"/>
    <w:rsid w:val="005F7F17"/>
    <w:rsid w:val="00602FD2"/>
    <w:rsid w:val="006114FB"/>
    <w:rsid w:val="0061725D"/>
    <w:rsid w:val="00642C22"/>
    <w:rsid w:val="006461FD"/>
    <w:rsid w:val="00655D21"/>
    <w:rsid w:val="00671426"/>
    <w:rsid w:val="006756DA"/>
    <w:rsid w:val="006846F5"/>
    <w:rsid w:val="006953EF"/>
    <w:rsid w:val="00695F83"/>
    <w:rsid w:val="006D0E14"/>
    <w:rsid w:val="006D516D"/>
    <w:rsid w:val="006E2F91"/>
    <w:rsid w:val="006F27E2"/>
    <w:rsid w:val="006F7364"/>
    <w:rsid w:val="006F7E01"/>
    <w:rsid w:val="007020EF"/>
    <w:rsid w:val="00703ECE"/>
    <w:rsid w:val="00713FC6"/>
    <w:rsid w:val="00714D10"/>
    <w:rsid w:val="0072757E"/>
    <w:rsid w:val="00740CBA"/>
    <w:rsid w:val="00750BB4"/>
    <w:rsid w:val="007572BB"/>
    <w:rsid w:val="007718F6"/>
    <w:rsid w:val="00776480"/>
    <w:rsid w:val="007823F6"/>
    <w:rsid w:val="00783DB5"/>
    <w:rsid w:val="00792B46"/>
    <w:rsid w:val="007B1A58"/>
    <w:rsid w:val="007C7915"/>
    <w:rsid w:val="007D5D1F"/>
    <w:rsid w:val="007E2DC4"/>
    <w:rsid w:val="007F1C43"/>
    <w:rsid w:val="007F3793"/>
    <w:rsid w:val="00803DCD"/>
    <w:rsid w:val="00824DAA"/>
    <w:rsid w:val="008324D0"/>
    <w:rsid w:val="00834769"/>
    <w:rsid w:val="0085457B"/>
    <w:rsid w:val="008573EB"/>
    <w:rsid w:val="008824A8"/>
    <w:rsid w:val="008A6FA7"/>
    <w:rsid w:val="008B7036"/>
    <w:rsid w:val="008C3B05"/>
    <w:rsid w:val="008E5556"/>
    <w:rsid w:val="009043B2"/>
    <w:rsid w:val="00915486"/>
    <w:rsid w:val="0092274A"/>
    <w:rsid w:val="009270F0"/>
    <w:rsid w:val="00934ABE"/>
    <w:rsid w:val="009374FF"/>
    <w:rsid w:val="0094259E"/>
    <w:rsid w:val="00951CC4"/>
    <w:rsid w:val="009722C5"/>
    <w:rsid w:val="009D5785"/>
    <w:rsid w:val="009E29B4"/>
    <w:rsid w:val="009E2EF3"/>
    <w:rsid w:val="009F7559"/>
    <w:rsid w:val="00A054B3"/>
    <w:rsid w:val="00A739D0"/>
    <w:rsid w:val="00A91625"/>
    <w:rsid w:val="00A93F64"/>
    <w:rsid w:val="00AA1067"/>
    <w:rsid w:val="00AA1178"/>
    <w:rsid w:val="00AA6B8E"/>
    <w:rsid w:val="00AB41BA"/>
    <w:rsid w:val="00AB53EB"/>
    <w:rsid w:val="00AC0529"/>
    <w:rsid w:val="00AD404E"/>
    <w:rsid w:val="00AE11FD"/>
    <w:rsid w:val="00AE5AB1"/>
    <w:rsid w:val="00B13C2C"/>
    <w:rsid w:val="00B50FDF"/>
    <w:rsid w:val="00B5108A"/>
    <w:rsid w:val="00B62230"/>
    <w:rsid w:val="00B7536D"/>
    <w:rsid w:val="00B757D5"/>
    <w:rsid w:val="00B91B78"/>
    <w:rsid w:val="00BA018D"/>
    <w:rsid w:val="00BB70A4"/>
    <w:rsid w:val="00BC3D31"/>
    <w:rsid w:val="00BE2100"/>
    <w:rsid w:val="00BF256B"/>
    <w:rsid w:val="00C00783"/>
    <w:rsid w:val="00C01863"/>
    <w:rsid w:val="00C1134F"/>
    <w:rsid w:val="00C12836"/>
    <w:rsid w:val="00C31350"/>
    <w:rsid w:val="00C42B2D"/>
    <w:rsid w:val="00C762E7"/>
    <w:rsid w:val="00CA5DC8"/>
    <w:rsid w:val="00CD49B7"/>
    <w:rsid w:val="00CE15D3"/>
    <w:rsid w:val="00D0473D"/>
    <w:rsid w:val="00D0778D"/>
    <w:rsid w:val="00D07C31"/>
    <w:rsid w:val="00D34646"/>
    <w:rsid w:val="00D401AE"/>
    <w:rsid w:val="00D43E39"/>
    <w:rsid w:val="00D4637F"/>
    <w:rsid w:val="00D65FFB"/>
    <w:rsid w:val="00D74EF3"/>
    <w:rsid w:val="00D9006C"/>
    <w:rsid w:val="00DA201D"/>
    <w:rsid w:val="00DB0814"/>
    <w:rsid w:val="00DB0F0D"/>
    <w:rsid w:val="00DB5961"/>
    <w:rsid w:val="00DC06DB"/>
    <w:rsid w:val="00DE605B"/>
    <w:rsid w:val="00E06B18"/>
    <w:rsid w:val="00E103C4"/>
    <w:rsid w:val="00E12387"/>
    <w:rsid w:val="00E163D4"/>
    <w:rsid w:val="00E23104"/>
    <w:rsid w:val="00E37815"/>
    <w:rsid w:val="00E42D1F"/>
    <w:rsid w:val="00E610BF"/>
    <w:rsid w:val="00EB1F1E"/>
    <w:rsid w:val="00EC63CB"/>
    <w:rsid w:val="00ED35E6"/>
    <w:rsid w:val="00EF3C56"/>
    <w:rsid w:val="00F2778D"/>
    <w:rsid w:val="00F43DEC"/>
    <w:rsid w:val="00F461F5"/>
    <w:rsid w:val="00F47D95"/>
    <w:rsid w:val="00F504A3"/>
    <w:rsid w:val="00F55EB4"/>
    <w:rsid w:val="00F6409E"/>
    <w:rsid w:val="00F67F49"/>
    <w:rsid w:val="00F82019"/>
    <w:rsid w:val="00F879CF"/>
    <w:rsid w:val="00F90C6B"/>
    <w:rsid w:val="00F915B2"/>
    <w:rsid w:val="00F93E94"/>
    <w:rsid w:val="00F9700B"/>
    <w:rsid w:val="00FA34B9"/>
    <w:rsid w:val="00FB0A97"/>
    <w:rsid w:val="00FB1774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71D6"/>
  <w15:docId w15:val="{BDBFC48D-CE5A-4D9A-96AC-77018A4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3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3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439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49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9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9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9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9B7"/>
    <w:rPr>
      <w:b/>
      <w:bCs/>
      <w:sz w:val="20"/>
      <w:szCs w:val="20"/>
    </w:rPr>
  </w:style>
  <w:style w:type="character" w:styleId="Funotenzeichen">
    <w:name w:val="footnote reference"/>
    <w:uiPriority w:val="99"/>
    <w:semiHidden/>
    <w:rsid w:val="00486B54"/>
    <w:rPr>
      <w:vertAlign w:val="superscript"/>
    </w:rPr>
  </w:style>
  <w:style w:type="paragraph" w:styleId="HTMLVorformatiert">
    <w:name w:val="HTML Preformatted"/>
    <w:basedOn w:val="Standard"/>
    <w:link w:val="HTMLVorformatiertZchn"/>
    <w:rsid w:val="00486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486B54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6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6B5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018D"/>
  </w:style>
  <w:style w:type="character" w:styleId="Erwhnung">
    <w:name w:val="Mention"/>
    <w:basedOn w:val="Absatz-Standardschriftart"/>
    <w:uiPriority w:val="99"/>
    <w:semiHidden/>
    <w:unhideWhenUsed/>
    <w:rsid w:val="008324D0"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400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budsperson-ada@paulitsch.law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ulitsch.law/ombudsperson-a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twicklung.at/en/ada/integrity/electronic-whistleblower-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twicklung.at/en/ada/integrity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9B13FDD20E44688345CE644F59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54A25-06C6-43F9-A08C-A35008E1F641}"/>
      </w:docPartPr>
      <w:docPartBody>
        <w:p w:rsidR="00161706" w:rsidRDefault="00C91DBD" w:rsidP="00C91DBD">
          <w:pPr>
            <w:pStyle w:val="1C9B13FDD20E44688345CE644F5993FC"/>
          </w:pPr>
          <w:r>
            <w:rPr>
              <w:rStyle w:val="Platzhaltertext"/>
            </w:rPr>
            <w:t>Projekt -&gt; Titel des Projekts (Englisch)</w:t>
          </w:r>
        </w:p>
      </w:docPartBody>
    </w:docPart>
    <w:docPart>
      <w:docPartPr>
        <w:name w:val="84973CF7B7384B00AAC9769B6C362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06B84-36CC-4CB3-B9DA-F8E8291E946B}"/>
      </w:docPartPr>
      <w:docPartBody>
        <w:p w:rsidR="00161706" w:rsidRDefault="00C91DBD" w:rsidP="00C91DBD">
          <w:pPr>
            <w:pStyle w:val="84973CF7B7384B00AAC9769B6C36215D"/>
          </w:pPr>
          <w:r>
            <w:rPr>
              <w:rStyle w:val="Platzhaltertext"/>
            </w:rPr>
            <w:t>Projekt -&gt; Partner -&gt; Name</w:t>
          </w:r>
        </w:p>
      </w:docPartBody>
    </w:docPart>
    <w:docPart>
      <w:docPartPr>
        <w:name w:val="14042AD38C6E43C3A6DED2A81CF98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F80CE-E526-4395-9E47-6D16DA992D87}"/>
      </w:docPartPr>
      <w:docPartBody>
        <w:p w:rsidR="00EE409A" w:rsidRDefault="0070459D" w:rsidP="0070459D">
          <w:pPr>
            <w:pStyle w:val="14042AD38C6E43C3A6DED2A81CF98930"/>
          </w:pPr>
          <w:r>
            <w:rPr>
              <w:rStyle w:val="Platzhaltertext"/>
            </w:rPr>
            <w:t>Projekt -&gt; Projektnummer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BD"/>
    <w:rsid w:val="00161706"/>
    <w:rsid w:val="0037451A"/>
    <w:rsid w:val="004A28E0"/>
    <w:rsid w:val="006532BE"/>
    <w:rsid w:val="0066078B"/>
    <w:rsid w:val="0070459D"/>
    <w:rsid w:val="00714367"/>
    <w:rsid w:val="007F7DC4"/>
    <w:rsid w:val="00A37AE6"/>
    <w:rsid w:val="00A94138"/>
    <w:rsid w:val="00AF4228"/>
    <w:rsid w:val="00BD1068"/>
    <w:rsid w:val="00C91DBD"/>
    <w:rsid w:val="00CF7698"/>
    <w:rsid w:val="00D42CB2"/>
    <w:rsid w:val="00DD74F7"/>
    <w:rsid w:val="00EE409A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59D"/>
  </w:style>
  <w:style w:type="paragraph" w:customStyle="1" w:styleId="496761DD754A4D0081A165EFEC152A63">
    <w:name w:val="496761DD754A4D0081A165EFEC152A63"/>
    <w:rsid w:val="00C91DBD"/>
  </w:style>
  <w:style w:type="paragraph" w:customStyle="1" w:styleId="1C9B13FDD20E44688345CE644F5993FC">
    <w:name w:val="1C9B13FDD20E44688345CE644F5993FC"/>
    <w:rsid w:val="00C91DBD"/>
  </w:style>
  <w:style w:type="paragraph" w:customStyle="1" w:styleId="87C8AA40D819498385B54FF8C43F84DA">
    <w:name w:val="87C8AA40D819498385B54FF8C43F84DA"/>
    <w:rsid w:val="00C91DBD"/>
  </w:style>
  <w:style w:type="paragraph" w:customStyle="1" w:styleId="84973CF7B7384B00AAC9769B6C36215D">
    <w:name w:val="84973CF7B7384B00AAC9769B6C36215D"/>
    <w:rsid w:val="00C91DBD"/>
  </w:style>
  <w:style w:type="paragraph" w:customStyle="1" w:styleId="14042AD38C6E43C3A6DED2A81CF98930">
    <w:name w:val="14042AD38C6E43C3A6DED2A81CF98930"/>
    <w:rsid w:val="00704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CC53433B4ED47A0E943F7694565F3" ma:contentTypeVersion="27" ma:contentTypeDescription="Create a new document." ma:contentTypeScope="" ma:versionID="184dab3a6dae53b13472b27d81015552">
  <xsd:schema xmlns:xsd="http://www.w3.org/2001/XMLSchema" xmlns:xs="http://www.w3.org/2001/XMLSchema" xmlns:p="http://schemas.microsoft.com/office/2006/metadata/properties" xmlns:ns2="5db58d93-7fa0-4ea2-bf7c-7153d1db3c21" xmlns:ns3="8a472d12-cff7-4056-a4ae-047d31aebb86" xmlns:ns4="484c8c59-755d-4516-b8d2-1621b38262b4" xmlns:ns5="b16fa1bb-c520-4768-a212-beac21b9ceb0" xmlns:ns6="e6731551-e959-4236-a0a1-4f68a1d9b16a" targetNamespace="http://schemas.microsoft.com/office/2006/metadata/properties" ma:root="true" ma:fieldsID="62c4d8d8630e85fa40a3cca3e4b5ca73" ns2:_="" ns3:_="" ns4:_="" ns5:_="" ns6:_="">
    <xsd:import namespace="5db58d93-7fa0-4ea2-bf7c-7153d1db3c21"/>
    <xsd:import namespace="8a472d12-cff7-4056-a4ae-047d31aebb86"/>
    <xsd:import namespace="484c8c59-755d-4516-b8d2-1621b38262b4"/>
    <xsd:import namespace="b16fa1bb-c520-4768-a212-beac21b9ceb0"/>
    <xsd:import namespace="e6731551-e959-4236-a0a1-4f68a1d9b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b5d2d898994b4797a44b80803a1e70b5" minOccurs="0"/>
                <xsd:element ref="ns4:TaxCatchAll" minOccurs="0"/>
                <xsd:element ref="ns5:ValoBusinessAreaTaxHTField0" minOccurs="0"/>
                <xsd:element ref="ns6:l6a362fd073248b4b3b2e315014ae97c" minOccurs="0"/>
                <xsd:element ref="ns3:f6560cfc83494474bb333c5b5c57cae1" minOccurs="0"/>
                <xsd:element ref="ns3:df7b0edd61ef431ebf9a13484998cf10" minOccurs="0"/>
                <xsd:element ref="ns3:gf293cbf37a54e9682a192634f25d44d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d93-7fa0-4ea2-bf7c-7153d1db3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e07107bc-96b1-417e-a0c7-a5a7f79cba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2d12-cff7-4056-a4ae-047d31aebb86" elementFormDefault="qualified">
    <xsd:import namespace="http://schemas.microsoft.com/office/2006/documentManagement/types"/>
    <xsd:import namespace="http://schemas.microsoft.com/office/infopath/2007/PartnerControls"/>
    <xsd:element name="b5d2d898994b4797a44b80803a1e70b5" ma:index="19" nillable="true" ma:taxonomy="true" ma:internalName="b5d2d898994b4797a44b80803a1e70b5" ma:taxonomyFieldName="DocumentType" ma:displayName="Document type" ma:fieldId="{b5d2d898-994b-4797-a44b-80803a1e70b5}" ma:sspId="e07107bc-96b1-417e-a0c7-a5a7f79cba4f" ma:termSetId="8df1845b-c5eb-4612-a563-18f3268027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60cfc83494474bb333c5b5c57cae1" ma:index="26" nillable="true" ma:taxonomy="true" ma:internalName="f6560cfc83494474bb333c5b5c57cae1" ma:taxonomyFieldName="ProjectImplementation" ma:displayName="Project implementation" ma:fieldId="{f6560cfc-8349-4474-bb33-3c5b5c57cae1}" ma:sspId="e07107bc-96b1-417e-a0c7-a5a7f79cba4f" ma:termSetId="d6cd3921-03e2-44bb-9d3e-2834604b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7b0edd61ef431ebf9a13484998cf10" ma:index="28" nillable="true" ma:taxonomy="true" ma:internalName="df7b0edd61ef431ebf9a13484998cf10" ma:taxonomyFieldName="OpenField1" ma:displayName="Open field 1" ma:fieldId="{df7b0edd-61ef-431e-bf9a-13484998cf10}" ma:sspId="e07107bc-96b1-417e-a0c7-a5a7f79cba4f" ma:termSetId="2d3e6917-1f90-4ce2-8ca5-74cf462d0e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293cbf37a54e9682a192634f25d44d" ma:index="30" nillable="true" ma:taxonomy="true" ma:internalName="gf293cbf37a54e9682a192634f25d44d" ma:taxonomyFieldName="OpenField2" ma:displayName="Open field 2" ma:fieldId="{0f293cbf-37a5-4e96-82a1-92634f25d44d}" ma:sspId="e07107bc-96b1-417e-a0c7-a5a7f79cba4f" ma:termSetId="1b869589-1b12-4215-bcda-c71162f99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59a4d53-2032-425d-a374-486d2865df0f}" ma:internalName="TaxCatchAll" ma:showField="CatchAllData" ma:web="8a472d12-cff7-4056-a4ae-047d31aeb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a1bb-c520-4768-a212-beac21b9ceb0" elementFormDefault="qualified">
    <xsd:import namespace="http://schemas.microsoft.com/office/2006/documentManagement/types"/>
    <xsd:import namespace="http://schemas.microsoft.com/office/infopath/2007/PartnerControls"/>
    <xsd:element name="ValoBusinessAreaTaxHTField0" ma:index="22" nillable="true" ma:taxonomy="true" ma:internalName="ValoBusinessAreaTaxHTField0" ma:taxonomyFieldName="ValoBusinessArea" ma:displayName="ADA tags" ma:default="" ma:fieldId="{618b04da-70e6-4624-b04c-bf4596b827ab}" ma:taxonomyMulti="true" ma:sspId="e07107bc-96b1-417e-a0c7-a5a7f79cba4f" ma:termSetId="012ea537-042f-4252-9549-c60448c2be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1551-e959-4236-a0a1-4f68a1d9b16a" elementFormDefault="qualified">
    <xsd:import namespace="http://schemas.microsoft.com/office/2006/documentManagement/types"/>
    <xsd:import namespace="http://schemas.microsoft.com/office/infopath/2007/PartnerControls"/>
    <xsd:element name="l6a362fd073248b4b3b2e315014ae97c" ma:index="24" nillable="true" ma:taxonomy="true" ma:internalName="l6a362fd073248b4b3b2e315014ae97c" ma:taxonomyFieldName="ValoTags" ma:displayName="User tags" ma:default="" ma:fieldId="{56a362fd-0732-48b4-b3b2-e315014ae97c}" ma:taxonomyMulti="true" ma:sspId="e07107bc-96b1-417e-a0c7-a5a7f79cba4f" ma:termSetId="fbc76e02-35ad-41e8-a9dc-c87e238ebc8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7b0edd61ef431ebf9a13484998cf10 xmlns="8a472d12-cff7-4056-a4ae-047d31aebb86">
      <Terms xmlns="http://schemas.microsoft.com/office/infopath/2007/PartnerControls"/>
    </df7b0edd61ef431ebf9a13484998cf10>
    <f6560cfc83494474bb333c5b5c57cae1 xmlns="8a472d12-cff7-4056-a4ae-047d31aebb86">
      <Terms xmlns="http://schemas.microsoft.com/office/infopath/2007/PartnerControls"/>
    </f6560cfc83494474bb333c5b5c57cae1>
    <ValoBusinessAreaTaxHTField0 xmlns="b16fa1bb-c520-4768-a212-beac21b9ceb0">
      <Terms xmlns="http://schemas.microsoft.com/office/infopath/2007/PartnerControls"/>
    </ValoBusinessAreaTaxHTField0>
    <TaxCatchAll xmlns="484c8c59-755d-4516-b8d2-1621b38262b4" xsi:nil="true"/>
    <l6a362fd073248b4b3b2e315014ae97c xmlns="e6731551-e959-4236-a0a1-4f68a1d9b16a">
      <Terms xmlns="http://schemas.microsoft.com/office/infopath/2007/PartnerControls"/>
    </l6a362fd073248b4b3b2e315014ae97c>
    <gf293cbf37a54e9682a192634f25d44d xmlns="8a472d12-cff7-4056-a4ae-047d31aebb86">
      <Terms xmlns="http://schemas.microsoft.com/office/infopath/2007/PartnerControls"/>
    </gf293cbf37a54e9682a192634f25d44d>
    <b5d2d898994b4797a44b80803a1e70b5 xmlns="8a472d12-cff7-4056-a4ae-047d31aebb86">
      <Terms xmlns="http://schemas.microsoft.com/office/infopath/2007/PartnerControls"/>
    </b5d2d898994b4797a44b80803a1e70b5>
    <lcf76f155ced4ddcb4097134ff3c332f xmlns="5db58d93-7fa0-4ea2-bf7c-7153d1db3c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681199-EBCD-4632-BB63-F018BBDD3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B31BA-9412-40D8-B1DB-8E5F32ACABFC}"/>
</file>

<file path=customXml/itemProps3.xml><?xml version="1.0" encoding="utf-8"?>
<ds:datastoreItem xmlns:ds="http://schemas.openxmlformats.org/officeDocument/2006/customXml" ds:itemID="{C6F92A9C-9EC7-4A32-8EB8-884AEFC7BFE3}"/>
</file>

<file path=customXml/itemProps4.xml><?xml version="1.0" encoding="utf-8"?>
<ds:datastoreItem xmlns:ds="http://schemas.openxmlformats.org/officeDocument/2006/customXml" ds:itemID="{76D6C2B7-9B76-4354-AFB5-925A984BE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Lippert Charlotte</dc:creator>
  <cp:keywords/>
  <dc:description/>
  <cp:lastModifiedBy>Ebner Markus</cp:lastModifiedBy>
  <cp:revision>4</cp:revision>
  <cp:lastPrinted>2019-10-03T07:49:00Z</cp:lastPrinted>
  <dcterms:created xsi:type="dcterms:W3CDTF">2021-03-08T10:05:00Z</dcterms:created>
  <dcterms:modified xsi:type="dcterms:W3CDTF">2021-12-20T09:15:00Z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0x01010098BCC53433B4ED47A0E943F7694565F3</vt:lpwstr>
  </property>
</Properties>
</file>